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E" w:rsidRDefault="00AB61E3">
      <w:r>
        <w:rPr>
          <w:noProof/>
        </w:rPr>
        <w:drawing>
          <wp:inline distT="0" distB="0" distL="0" distR="0" wp14:anchorId="4230E4C6" wp14:editId="68C55DD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CA4" w:rsidRPr="00F06CA4" w:rsidRDefault="00F06CA4">
      <w:r>
        <w:rPr>
          <w:b/>
        </w:rPr>
        <w:t>BUSINESS JOURNAL PITCH</w:t>
      </w:r>
    </w:p>
    <w:p w:rsidR="00AB61E3" w:rsidRDefault="00F06CA4">
      <w:r>
        <w:t xml:space="preserve">To: Sari </w:t>
      </w:r>
      <w:proofErr w:type="spellStart"/>
      <w:r>
        <w:t>Lesk</w:t>
      </w:r>
      <w:proofErr w:type="spellEnd"/>
    </w:p>
    <w:p w:rsidR="00F06CA4" w:rsidRDefault="00F06CA4">
      <w:r>
        <w:t>Retail, Restaurant and Banking reporter</w:t>
      </w:r>
    </w:p>
    <w:p w:rsidR="00F06CA4" w:rsidRDefault="00F06CA4">
      <w:r>
        <w:t>Milwaukee Business Journal</w:t>
      </w:r>
    </w:p>
    <w:p w:rsidR="00AB61E3" w:rsidRDefault="00F06CA4">
      <w:r>
        <w:t>Subject: Interview Opportunity</w:t>
      </w:r>
    </w:p>
    <w:p w:rsidR="00AB61E3" w:rsidRDefault="00AB61E3"/>
    <w:p w:rsidR="00AB61E3" w:rsidRDefault="00AB61E3">
      <w:r>
        <w:t xml:space="preserve">Greetings Sari </w:t>
      </w:r>
      <w:proofErr w:type="spellStart"/>
      <w:r>
        <w:t>Lesk</w:t>
      </w:r>
      <w:proofErr w:type="spellEnd"/>
      <w:r>
        <w:t>,</w:t>
      </w:r>
    </w:p>
    <w:p w:rsidR="00AB61E3" w:rsidRDefault="00AB61E3"/>
    <w:p w:rsidR="00AB61E3" w:rsidRDefault="00DD532D" w:rsidP="00AB61E3">
      <w:r>
        <w:t>From 2015 to 2016, human trafficking in Milwaukee County grew by over five percent according to the Medical College of Wisconsin. In 2017, it grew by over 55 percent</w:t>
      </w:r>
      <w:r w:rsidR="00AB61E3">
        <w:t>. With that in mind, Exploit No More, a local nonprofit dedicated to ending human trafficking in the Greater Milwaukee Area, is kicking off Human Trafficking Awareness Month in January with a d</w:t>
      </w:r>
      <w:r>
        <w:t xml:space="preserve">onation drive at </w:t>
      </w:r>
      <w:r w:rsidR="00AB61E3">
        <w:t>area businesses and churches. These drives will be focused on collecting essential self-care and hygiene items for survivors as they transiti</w:t>
      </w:r>
      <w:r w:rsidR="00862558">
        <w:t>on themselves out of human traf</w:t>
      </w:r>
      <w:r w:rsidR="00AB61E3">
        <w:t xml:space="preserve">ficking. </w:t>
      </w:r>
    </w:p>
    <w:p w:rsidR="00CF7343" w:rsidRDefault="00862558">
      <w:r>
        <w:t>Since the Business Journal and, more specifically, you cover wh</w:t>
      </w:r>
      <w:r w:rsidR="00DD532D">
        <w:t xml:space="preserve">at is going on in the Milwaukee </w:t>
      </w:r>
      <w:r>
        <w:t xml:space="preserve">restaurant world, we thought this might be something you </w:t>
      </w:r>
      <w:r w:rsidR="00656314">
        <w:t>would be interested in covering because of your history of highlighting local businesses giving back. I</w:t>
      </w:r>
      <w:r>
        <w:t xml:space="preserve">f that is the case, </w:t>
      </w:r>
      <w:r w:rsidR="00DD532D">
        <w:t>I can coordinate</w:t>
      </w:r>
      <w:r w:rsidR="00CF7343">
        <w:t xml:space="preserve"> interviews with the owners or managers of the restaurants </w:t>
      </w:r>
      <w:r w:rsidR="00DD532D">
        <w:t xml:space="preserve">and coffee shops </w:t>
      </w:r>
      <w:r w:rsidR="00CF7343">
        <w:t>that are participating in the donation drive.</w:t>
      </w:r>
      <w:r w:rsidR="00656314">
        <w:t xml:space="preserve"> I can also make myself or our executive director Jarrett Luckett available for any interviews as well.</w:t>
      </w:r>
      <w:bookmarkStart w:id="0" w:name="_GoBack"/>
      <w:bookmarkEnd w:id="0"/>
    </w:p>
    <w:p w:rsidR="00CF7343" w:rsidRDefault="00CF7343">
      <w:r>
        <w:t xml:space="preserve">I will be following </w:t>
      </w:r>
      <w:r w:rsidR="00DD532D">
        <w:t>up with you in the week</w:t>
      </w:r>
      <w:r>
        <w:t xml:space="preserve"> to see if you have any questions or to schedule those interviews. In the meantime, do not hesitate to reach out to me with anything that I can help answer.</w:t>
      </w:r>
    </w:p>
    <w:p w:rsidR="00CF7343" w:rsidRDefault="00CF7343">
      <w:r>
        <w:t>Thank you very much for your time.</w:t>
      </w:r>
    </w:p>
    <w:p w:rsidR="00CF7343" w:rsidRDefault="00CF7343">
      <w:r>
        <w:t>Regards,</w:t>
      </w:r>
    </w:p>
    <w:p w:rsidR="00AB61E3" w:rsidRDefault="00CF7343">
      <w:r>
        <w:t>Melania Klemowits</w:t>
      </w:r>
    </w:p>
    <w:sectPr w:rsidR="00AB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E3"/>
    <w:rsid w:val="00244C3B"/>
    <w:rsid w:val="00360826"/>
    <w:rsid w:val="00656314"/>
    <w:rsid w:val="00862558"/>
    <w:rsid w:val="00946AEE"/>
    <w:rsid w:val="00AB61E3"/>
    <w:rsid w:val="00CF7343"/>
    <w:rsid w:val="00DD532D"/>
    <w:rsid w:val="00DE116D"/>
    <w:rsid w:val="00E63E90"/>
    <w:rsid w:val="00ED387F"/>
    <w:rsid w:val="00F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24C6"/>
  <w15:chartTrackingRefBased/>
  <w15:docId w15:val="{7072F486-70B0-42F9-8D34-2256E06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1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Alan Witt</dc:creator>
  <cp:keywords/>
  <dc:description/>
  <cp:lastModifiedBy>Christopher Alan Witt</cp:lastModifiedBy>
  <cp:revision>2</cp:revision>
  <dcterms:created xsi:type="dcterms:W3CDTF">2018-11-27T11:24:00Z</dcterms:created>
  <dcterms:modified xsi:type="dcterms:W3CDTF">2018-12-10T23:18:00Z</dcterms:modified>
</cp:coreProperties>
</file>